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56E1D" w14:textId="77777777" w:rsidR="00E751D9" w:rsidRPr="00E751D9" w:rsidRDefault="00AF5220" w:rsidP="00E751D9">
      <w:pPr>
        <w:ind w:left="-180"/>
        <w:rPr>
          <w:rFonts w:ascii="Reckless" w:hAnsi="Reckless"/>
          <w:b/>
          <w:sz w:val="36"/>
          <w:szCs w:val="24"/>
        </w:rPr>
      </w:pPr>
      <w:r w:rsidRPr="00E751D9">
        <w:rPr>
          <w:rFonts w:ascii="Reckless" w:hAnsi="Reckless"/>
          <w:b/>
          <w:sz w:val="36"/>
          <w:szCs w:val="24"/>
        </w:rPr>
        <w:t>MDF Advocacy Week 2022</w:t>
      </w:r>
    </w:p>
    <w:p w14:paraId="3A1E10B3" w14:textId="77777777" w:rsidR="00AF5220" w:rsidRPr="00E751D9" w:rsidRDefault="00E751D9" w:rsidP="00E751D9">
      <w:pPr>
        <w:ind w:left="-180"/>
        <w:rPr>
          <w:rFonts w:ascii="Post Grotesk" w:hAnsi="Post Grotesk"/>
          <w:b/>
          <w:sz w:val="24"/>
          <w:szCs w:val="24"/>
        </w:rPr>
      </w:pPr>
      <w:r w:rsidRPr="00E751D9">
        <w:rPr>
          <w:rFonts w:ascii="Post Grotesk" w:hAnsi="Post Grotesk"/>
          <w:b/>
          <w:sz w:val="24"/>
          <w:szCs w:val="24"/>
        </w:rPr>
        <w:t>Draft Letter</w:t>
      </w:r>
      <w:r w:rsidR="00AF5220" w:rsidRPr="00E751D9">
        <w:rPr>
          <w:rFonts w:ascii="Post Grotesk" w:hAnsi="Post Grotesk"/>
          <w:b/>
          <w:sz w:val="24"/>
          <w:szCs w:val="24"/>
        </w:rPr>
        <w:t xml:space="preserve"> Requesting Support for MDF Advocacy Priorities</w:t>
      </w:r>
    </w:p>
    <w:p w14:paraId="2E73656A" w14:textId="77777777" w:rsidR="00AF5220" w:rsidRPr="00AF5220" w:rsidRDefault="00AF5220" w:rsidP="00E751D9">
      <w:pPr>
        <w:ind w:left="-180"/>
        <w:rPr>
          <w:rFonts w:ascii="Post Grotesk" w:hAnsi="Post Grotesk"/>
        </w:rPr>
      </w:pPr>
      <w:r w:rsidRPr="00AF5220">
        <w:rPr>
          <w:rFonts w:ascii="Post Grotesk" w:hAnsi="Post Grotesk"/>
        </w:rPr>
        <w:t>Below is a draft letter you can use to request support for MDF advocacy priorities. Please personalize your email by adding your personal story of living with myotonic dystrophy or caring for a friend or family member living with myotonic dystrophy</w:t>
      </w:r>
      <w:r w:rsidR="00E751D9">
        <w:rPr>
          <w:rFonts w:ascii="Post Grotesk" w:hAnsi="Post Grotesk"/>
        </w:rPr>
        <w:t xml:space="preserve"> and update or remove all bolded sections.</w:t>
      </w:r>
      <w:r w:rsidRPr="00AF5220">
        <w:rPr>
          <w:rFonts w:ascii="Post Grotesk" w:hAnsi="Post Grotesk"/>
        </w:rPr>
        <w:t xml:space="preserve"> </w:t>
      </w:r>
    </w:p>
    <w:p w14:paraId="1C066ACD" w14:textId="77777777" w:rsidR="00AF5220" w:rsidRPr="00AF5220" w:rsidRDefault="00AF5220" w:rsidP="00E751D9">
      <w:pPr>
        <w:ind w:left="-180"/>
        <w:rPr>
          <w:rFonts w:ascii="Post Grotesk" w:hAnsi="Post Grotesk"/>
        </w:rPr>
      </w:pPr>
      <w:r w:rsidRPr="00AF5220">
        <w:rPr>
          <w:rFonts w:ascii="Post Grotesk" w:hAnsi="Post Grotesk"/>
          <w:b/>
        </w:rPr>
        <w:t>Questions?</w:t>
      </w:r>
      <w:r>
        <w:rPr>
          <w:rFonts w:ascii="Post Grotesk" w:hAnsi="Post Grotesk"/>
        </w:rPr>
        <w:t xml:space="preserve"> </w:t>
      </w:r>
      <w:r w:rsidRPr="00AF5220">
        <w:rPr>
          <w:rFonts w:ascii="Post Grotesk" w:hAnsi="Post Grotesk"/>
        </w:rPr>
        <w:t xml:space="preserve">Please contact Kevin Brennan, MDF’s advocacy consultant, if you have any questions and to let us know if you were able to schedule virtual meetings and email notes of support for our research advocacy objectives. Kevin </w:t>
      </w:r>
      <w:proofErr w:type="gramStart"/>
      <w:r w:rsidRPr="00AF5220">
        <w:rPr>
          <w:rFonts w:ascii="Post Grotesk" w:hAnsi="Post Grotesk"/>
        </w:rPr>
        <w:t>can be reached</w:t>
      </w:r>
      <w:proofErr w:type="gramEnd"/>
      <w:r w:rsidRPr="00AF5220">
        <w:rPr>
          <w:rFonts w:ascii="Post Grotesk" w:hAnsi="Post Grotesk"/>
        </w:rPr>
        <w:t xml:space="preserve"> at </w:t>
      </w:r>
      <w:hyperlink r:id="rId7" w:history="1">
        <w:r w:rsidRPr="00361550">
          <w:rPr>
            <w:rStyle w:val="Hyperlink"/>
            <w:rFonts w:ascii="Post Grotesk" w:hAnsi="Post Grotesk"/>
          </w:rPr>
          <w:t>kbrennan@bluebird-strategies.com</w:t>
        </w:r>
      </w:hyperlink>
      <w:r w:rsidRPr="00AF5220">
        <w:rPr>
          <w:rFonts w:ascii="Post Grotesk" w:hAnsi="Post Grotesk"/>
        </w:rPr>
        <w:t>.</w:t>
      </w:r>
    </w:p>
    <w:p w14:paraId="3D3C0567" w14:textId="77777777" w:rsidR="00AF5220" w:rsidRDefault="00AF5220" w:rsidP="00E751D9">
      <w:pPr>
        <w:pBdr>
          <w:bottom w:val="double" w:sz="6" w:space="1" w:color="auto"/>
        </w:pBdr>
        <w:ind w:left="-180"/>
        <w:rPr>
          <w:rFonts w:ascii="Post Grotesk" w:hAnsi="Post Grotesk"/>
          <w:sz w:val="24"/>
        </w:rPr>
      </w:pPr>
    </w:p>
    <w:p w14:paraId="42A80C78" w14:textId="77777777" w:rsidR="00AF5220" w:rsidRPr="00503309" w:rsidRDefault="00AF5220" w:rsidP="00E751D9">
      <w:pPr>
        <w:spacing w:after="0" w:line="240" w:lineRule="auto"/>
        <w:ind w:left="-180"/>
        <w:rPr>
          <w:i/>
          <w:iCs/>
        </w:rPr>
      </w:pPr>
      <w:r w:rsidRPr="00503309">
        <w:rPr>
          <w:i/>
          <w:iCs/>
        </w:rPr>
        <w:t xml:space="preserve">Dear </w:t>
      </w:r>
      <w:r w:rsidR="00E751D9">
        <w:rPr>
          <w:b/>
          <w:i/>
          <w:iCs/>
        </w:rPr>
        <w:t>Representative or Senator</w:t>
      </w:r>
      <w:r w:rsidRPr="00E751D9">
        <w:rPr>
          <w:b/>
          <w:i/>
          <w:iCs/>
        </w:rPr>
        <w:t>:</w:t>
      </w:r>
      <w:r w:rsidRPr="00503309">
        <w:rPr>
          <w:i/>
          <w:iCs/>
        </w:rPr>
        <w:t xml:space="preserve">  </w:t>
      </w:r>
    </w:p>
    <w:p w14:paraId="43F33F72" w14:textId="77777777" w:rsidR="00AF5220" w:rsidRPr="00503309" w:rsidRDefault="00AF5220" w:rsidP="00E751D9">
      <w:pPr>
        <w:spacing w:after="0" w:line="240" w:lineRule="auto"/>
        <w:ind w:left="-180"/>
        <w:rPr>
          <w:i/>
          <w:iCs/>
        </w:rPr>
      </w:pPr>
    </w:p>
    <w:p w14:paraId="65D5C8CF" w14:textId="77777777" w:rsidR="00AF5220" w:rsidRPr="00503309" w:rsidRDefault="00AF5220" w:rsidP="00E751D9">
      <w:pPr>
        <w:spacing w:after="0" w:line="240" w:lineRule="auto"/>
        <w:ind w:left="-180"/>
        <w:rPr>
          <w:i/>
          <w:iCs/>
        </w:rPr>
      </w:pPr>
      <w:r w:rsidRPr="00503309">
        <w:rPr>
          <w:i/>
          <w:iCs/>
        </w:rPr>
        <w:t>As a volunteer advocate with the Myotonic Dystrophy Foundation, I am writing to ask for your support for increased federal funding f</w:t>
      </w:r>
      <w:r>
        <w:rPr>
          <w:i/>
          <w:iCs/>
        </w:rPr>
        <w:t>or myotonic dystrophy research.</w:t>
      </w:r>
      <w:r w:rsidRPr="00503309">
        <w:rPr>
          <w:i/>
          <w:iCs/>
        </w:rPr>
        <w:t xml:space="preserve"> I am a constituent who lives in </w:t>
      </w:r>
      <w:r w:rsidRPr="00AF5220">
        <w:rPr>
          <w:b/>
          <w:i/>
          <w:iCs/>
        </w:rPr>
        <w:t>EVERYTOWN, STATE</w:t>
      </w:r>
      <w:r w:rsidRPr="00503309">
        <w:rPr>
          <w:i/>
          <w:iCs/>
        </w:rPr>
        <w:t xml:space="preserve"> and I have or have a loved one with myotonic dystrophy.  </w:t>
      </w:r>
    </w:p>
    <w:p w14:paraId="5585A994" w14:textId="77777777" w:rsidR="00AF5220" w:rsidRPr="00503309" w:rsidRDefault="00AF5220" w:rsidP="00E751D9">
      <w:pPr>
        <w:spacing w:after="0" w:line="240" w:lineRule="auto"/>
        <w:ind w:left="-180"/>
        <w:rPr>
          <w:i/>
          <w:iCs/>
        </w:rPr>
      </w:pPr>
    </w:p>
    <w:p w14:paraId="03C780B0" w14:textId="77777777" w:rsidR="00AF5220" w:rsidRPr="00AF5220" w:rsidRDefault="00AF5220" w:rsidP="00E751D9">
      <w:pPr>
        <w:spacing w:after="0" w:line="240" w:lineRule="auto"/>
        <w:ind w:left="-180"/>
        <w:rPr>
          <w:b/>
          <w:i/>
          <w:iCs/>
        </w:rPr>
      </w:pPr>
      <w:r w:rsidRPr="00AF5220">
        <w:rPr>
          <w:b/>
          <w:i/>
          <w:iCs/>
        </w:rPr>
        <w:t>[ADD PERSONAL STORY]</w:t>
      </w:r>
    </w:p>
    <w:p w14:paraId="17A0A553" w14:textId="77777777" w:rsidR="00AF5220" w:rsidRPr="00503309" w:rsidRDefault="00AF5220" w:rsidP="00E751D9">
      <w:pPr>
        <w:spacing w:after="0" w:line="240" w:lineRule="auto"/>
        <w:ind w:left="-180"/>
        <w:rPr>
          <w:i/>
          <w:iCs/>
        </w:rPr>
      </w:pPr>
    </w:p>
    <w:p w14:paraId="08F31C46" w14:textId="77777777" w:rsidR="00AF5220" w:rsidRPr="00503309" w:rsidRDefault="00AF5220" w:rsidP="00E751D9">
      <w:pPr>
        <w:spacing w:after="0" w:line="240" w:lineRule="auto"/>
        <w:ind w:left="-180"/>
        <w:rPr>
          <w:i/>
          <w:iCs/>
        </w:rPr>
      </w:pPr>
      <w:r w:rsidRPr="00503309">
        <w:rPr>
          <w:i/>
          <w:iCs/>
        </w:rPr>
        <w:t>Myotonic dystrophy is a multi-systemic inherited genetic disease that affects at least 1 in 2,300 people or over 150,000 ind</w:t>
      </w:r>
      <w:r>
        <w:rPr>
          <w:i/>
          <w:iCs/>
        </w:rPr>
        <w:t xml:space="preserve">ividuals in the United States. </w:t>
      </w:r>
      <w:r w:rsidRPr="00503309">
        <w:rPr>
          <w:i/>
          <w:iCs/>
        </w:rPr>
        <w:t xml:space="preserve">The disease is caused by a mutation in a gene required for normal muscle </w:t>
      </w:r>
      <w:proofErr w:type="gramStart"/>
      <w:r w:rsidRPr="00503309">
        <w:rPr>
          <w:i/>
          <w:iCs/>
        </w:rPr>
        <w:t>function which</w:t>
      </w:r>
      <w:proofErr w:type="gramEnd"/>
      <w:r w:rsidRPr="00503309">
        <w:rPr>
          <w:i/>
          <w:iCs/>
        </w:rPr>
        <w:t xml:space="preserve"> prevents the gene from carr</w:t>
      </w:r>
      <w:r>
        <w:rPr>
          <w:i/>
          <w:iCs/>
        </w:rPr>
        <w:t>ying out its function properly.</w:t>
      </w:r>
      <w:r w:rsidRPr="00503309">
        <w:rPr>
          <w:i/>
          <w:iCs/>
        </w:rPr>
        <w:t xml:space="preserve"> Individuals affected by myotonic dystrophy may have skeletal muscle problems, heart function abnormalities, breathing difficulties, cataracts, issues with speech and swallowing (dysarthria and</w:t>
      </w:r>
      <w:bookmarkStart w:id="0" w:name="_GoBack"/>
      <w:bookmarkEnd w:id="0"/>
      <w:r w:rsidRPr="00503309">
        <w:rPr>
          <w:i/>
          <w:iCs/>
        </w:rPr>
        <w:t xml:space="preserve"> dysphagia), cognitive impairment, excessive daytime sl</w:t>
      </w:r>
      <w:r>
        <w:rPr>
          <w:i/>
          <w:iCs/>
        </w:rPr>
        <w:t>eepiness, or diabetic symptoms.</w:t>
      </w:r>
      <w:r w:rsidRPr="00503309">
        <w:rPr>
          <w:i/>
          <w:iCs/>
        </w:rPr>
        <w:t xml:space="preserve"> It causes disability a</w:t>
      </w:r>
      <w:r>
        <w:rPr>
          <w:i/>
          <w:iCs/>
        </w:rPr>
        <w:t xml:space="preserve">nd can reduce life expectancy. </w:t>
      </w:r>
      <w:r w:rsidRPr="00503309">
        <w:rPr>
          <w:i/>
          <w:iCs/>
        </w:rPr>
        <w:t xml:space="preserve">There are currently no Food and Drug Administration (FDA) approved treatments for myotonic dystrophy, and federal funding for myotonic dystrophy has lagged other similar genetic disorders.  </w:t>
      </w:r>
    </w:p>
    <w:p w14:paraId="719068F7" w14:textId="77777777" w:rsidR="00AF5220" w:rsidRPr="00503309" w:rsidRDefault="00AF5220" w:rsidP="00E751D9">
      <w:pPr>
        <w:spacing w:after="0" w:line="240" w:lineRule="auto"/>
        <w:ind w:left="-180"/>
        <w:rPr>
          <w:i/>
          <w:iCs/>
        </w:rPr>
      </w:pPr>
    </w:p>
    <w:p w14:paraId="4C17CD22" w14:textId="77777777" w:rsidR="00AF5220" w:rsidRDefault="00AF5220" w:rsidP="00E751D9">
      <w:pPr>
        <w:spacing w:after="0" w:line="240" w:lineRule="auto"/>
        <w:ind w:left="-180"/>
        <w:rPr>
          <w:i/>
          <w:iCs/>
        </w:rPr>
      </w:pPr>
      <w:r w:rsidRPr="00503309">
        <w:rPr>
          <w:i/>
          <w:iCs/>
        </w:rPr>
        <w:t xml:space="preserve">Specifically, we are asking you to express your support for our request for the inclusion of a Peer-Reviewed Myotonic Dystrophy initiative totally $10 million as part of the fiscal year 2023 Defense Appropriation’s bill’s Congressionally Directed Peer Reviewed Medical Research Program (CDMRP).  Additionally, we are asking the Appropriations Committee to support the establishment of a new initiative at the National Institutes of Health </w:t>
      </w:r>
      <w:proofErr w:type="gramStart"/>
      <w:r w:rsidRPr="00503309">
        <w:rPr>
          <w:i/>
          <w:iCs/>
        </w:rPr>
        <w:t>to further study</w:t>
      </w:r>
      <w:proofErr w:type="gramEnd"/>
      <w:r w:rsidRPr="00503309">
        <w:rPr>
          <w:i/>
          <w:iCs/>
        </w:rPr>
        <w:t xml:space="preserve"> the rapidly emerging science on DNA repeat expansions, which causes over 50 distinct disease</w:t>
      </w:r>
      <w:r>
        <w:rPr>
          <w:i/>
          <w:iCs/>
        </w:rPr>
        <w:t>s including myotonic dystrophy.</w:t>
      </w:r>
      <w:r w:rsidRPr="00503309">
        <w:rPr>
          <w:i/>
          <w:iCs/>
        </w:rPr>
        <w:t xml:space="preserve"> </w:t>
      </w:r>
      <w:proofErr w:type="gramStart"/>
      <w:r w:rsidRPr="00503309">
        <w:rPr>
          <w:i/>
          <w:iCs/>
        </w:rPr>
        <w:t>This</w:t>
      </w:r>
      <w:proofErr w:type="gramEnd"/>
      <w:r w:rsidRPr="00503309">
        <w:rPr>
          <w:i/>
          <w:iCs/>
        </w:rPr>
        <w:t xml:space="preserve"> new trans-NIH Repeat Expansion Disease Initiative (REDI) within the Office of the Director will increase federal funding for research on repeat expansions to support scientific discoveries that will lead to treatments and cures for myotonic dystrophy and related genetic disorders and conditions.</w:t>
      </w:r>
    </w:p>
    <w:p w14:paraId="48255F80" w14:textId="77777777" w:rsidR="00AF5220" w:rsidRPr="00503309" w:rsidRDefault="00AF5220" w:rsidP="00E751D9">
      <w:pPr>
        <w:spacing w:after="0" w:line="240" w:lineRule="auto"/>
        <w:ind w:left="-180"/>
        <w:rPr>
          <w:i/>
          <w:iCs/>
        </w:rPr>
      </w:pPr>
    </w:p>
    <w:p w14:paraId="5CCD9CA5" w14:textId="77777777" w:rsidR="00AF5220" w:rsidRPr="00503309" w:rsidRDefault="00AF5220" w:rsidP="00E751D9">
      <w:pPr>
        <w:spacing w:after="0" w:line="240" w:lineRule="auto"/>
        <w:ind w:left="-180"/>
        <w:rPr>
          <w:i/>
          <w:iCs/>
        </w:rPr>
      </w:pPr>
      <w:r w:rsidRPr="00503309">
        <w:rPr>
          <w:i/>
          <w:iCs/>
        </w:rPr>
        <w:t>I appreciate your kind attention to this request and look forward to your reply.</w:t>
      </w:r>
    </w:p>
    <w:p w14:paraId="56FF5C67" w14:textId="77777777" w:rsidR="00AF5220" w:rsidRPr="00503309" w:rsidRDefault="00AF5220" w:rsidP="00E751D9">
      <w:pPr>
        <w:spacing w:after="0" w:line="240" w:lineRule="auto"/>
        <w:ind w:left="-180"/>
        <w:rPr>
          <w:i/>
          <w:iCs/>
        </w:rPr>
      </w:pPr>
    </w:p>
    <w:p w14:paraId="1D88BBEE" w14:textId="77777777" w:rsidR="00AF5220" w:rsidRPr="00503309" w:rsidRDefault="00AF5220" w:rsidP="00E751D9">
      <w:pPr>
        <w:spacing w:after="0" w:line="240" w:lineRule="auto"/>
        <w:ind w:left="-180"/>
        <w:rPr>
          <w:i/>
          <w:iCs/>
        </w:rPr>
      </w:pPr>
      <w:r w:rsidRPr="00503309">
        <w:rPr>
          <w:i/>
          <w:iCs/>
        </w:rPr>
        <w:t>Sincerely,</w:t>
      </w:r>
    </w:p>
    <w:p w14:paraId="219E4B24" w14:textId="77777777" w:rsidR="00AF5220" w:rsidRPr="00503309" w:rsidRDefault="00AF5220" w:rsidP="00E751D9">
      <w:pPr>
        <w:spacing w:after="0" w:line="240" w:lineRule="auto"/>
        <w:ind w:left="-180"/>
        <w:rPr>
          <w:i/>
          <w:iCs/>
        </w:rPr>
      </w:pPr>
    </w:p>
    <w:p w14:paraId="50B567F6" w14:textId="77777777" w:rsidR="00AF5220" w:rsidRPr="00AF5220" w:rsidRDefault="00AF5220" w:rsidP="00E751D9">
      <w:pPr>
        <w:spacing w:after="0" w:line="240" w:lineRule="auto"/>
        <w:ind w:left="-180"/>
        <w:rPr>
          <w:b/>
          <w:i/>
          <w:iCs/>
        </w:rPr>
      </w:pPr>
      <w:r w:rsidRPr="00AF5220">
        <w:rPr>
          <w:b/>
          <w:i/>
          <w:iCs/>
        </w:rPr>
        <w:t>MDF ADVOCATE NAME</w:t>
      </w:r>
    </w:p>
    <w:p w14:paraId="5A6237EF" w14:textId="77777777" w:rsidR="00AF5220" w:rsidRPr="00AF5220" w:rsidRDefault="00AF5220" w:rsidP="00E751D9">
      <w:pPr>
        <w:spacing w:after="0" w:line="240" w:lineRule="auto"/>
        <w:ind w:left="-180"/>
        <w:rPr>
          <w:b/>
          <w:i/>
          <w:iCs/>
        </w:rPr>
      </w:pPr>
      <w:r w:rsidRPr="00AF5220">
        <w:rPr>
          <w:b/>
          <w:i/>
          <w:iCs/>
        </w:rPr>
        <w:t>STREET ADDRESS</w:t>
      </w:r>
    </w:p>
    <w:p w14:paraId="0508B76D" w14:textId="77777777" w:rsidR="00AF5220" w:rsidRPr="00AF5220" w:rsidRDefault="00AF5220" w:rsidP="00E751D9">
      <w:pPr>
        <w:spacing w:after="0" w:line="240" w:lineRule="auto"/>
        <w:ind w:left="-180"/>
        <w:rPr>
          <w:b/>
          <w:i/>
          <w:iCs/>
        </w:rPr>
      </w:pPr>
      <w:r w:rsidRPr="00AF5220">
        <w:rPr>
          <w:b/>
          <w:i/>
          <w:iCs/>
        </w:rPr>
        <w:t>HOMETOWN, STATE</w:t>
      </w:r>
    </w:p>
    <w:p w14:paraId="3A717DC8" w14:textId="77777777" w:rsidR="00AF5220" w:rsidRPr="00AF5220" w:rsidRDefault="00AF5220" w:rsidP="00E751D9">
      <w:pPr>
        <w:spacing w:after="0" w:line="240" w:lineRule="auto"/>
        <w:ind w:left="-180"/>
        <w:rPr>
          <w:b/>
          <w:i/>
          <w:iCs/>
        </w:rPr>
      </w:pPr>
      <w:r w:rsidRPr="00AF5220">
        <w:rPr>
          <w:b/>
          <w:i/>
          <w:iCs/>
        </w:rPr>
        <w:t>EMAIL ADDRESS</w:t>
      </w:r>
    </w:p>
    <w:sectPr w:rsidR="00AF5220" w:rsidRPr="00AF5220" w:rsidSect="00E751D9">
      <w:pgSz w:w="12240" w:h="15840"/>
      <w:pgMar w:top="108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ckless">
    <w:panose1 w:val="00000500000000000000"/>
    <w:charset w:val="00"/>
    <w:family w:val="modern"/>
    <w:notTrueType/>
    <w:pitch w:val="variable"/>
    <w:sig w:usb0="00000007" w:usb1="00000000" w:usb2="00000000" w:usb3="00000000" w:csb0="00000093" w:csb1="00000000"/>
  </w:font>
  <w:font w:name="Post Grotesk">
    <w:panose1 w:val="02000000000000000000"/>
    <w:charset w:val="00"/>
    <w:family w:val="modern"/>
    <w:notTrueType/>
    <w:pitch w:val="variable"/>
    <w:sig w:usb0="A00000EF" w:usb1="5001607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20"/>
    <w:rsid w:val="00AF5220"/>
    <w:rsid w:val="00C131FC"/>
    <w:rsid w:val="00E7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4F61"/>
  <w15:chartTrackingRefBased/>
  <w15:docId w15:val="{687EF058-48C6-41F6-B42F-4DB0D124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2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kbrennan@bluebird-strategi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97A55A8FF604B9FA687D24174D118" ma:contentTypeVersion="14" ma:contentTypeDescription="Create a new document." ma:contentTypeScope="" ma:versionID="1871546445bc02f82afa23478f92fdd1">
  <xsd:schema xmlns:xsd="http://www.w3.org/2001/XMLSchema" xmlns:xs="http://www.w3.org/2001/XMLSchema" xmlns:p="http://schemas.microsoft.com/office/2006/metadata/properties" xmlns:ns3="1cbaf456-4157-4a43-888b-f08461241316" xmlns:ns4="727a4248-406b-40e2-ab9c-865e1be26f54" targetNamespace="http://schemas.microsoft.com/office/2006/metadata/properties" ma:root="true" ma:fieldsID="99b399c4c4005e34a9f6981949fa3716" ns3:_="" ns4:_="">
    <xsd:import namespace="1cbaf456-4157-4a43-888b-f08461241316"/>
    <xsd:import namespace="727a4248-406b-40e2-ab9c-865e1be26f5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af456-4157-4a43-888b-f08461241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a4248-406b-40e2-ab9c-865e1be26f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5FDE6-CA21-41DF-810F-B184FE569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af456-4157-4a43-888b-f08461241316"/>
    <ds:schemaRef ds:uri="727a4248-406b-40e2-ab9c-865e1be26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B1D69-B3F3-4F76-99F8-1E31EB00D62D}">
  <ds:schemaRefs>
    <ds:schemaRef ds:uri="http://schemas.microsoft.com/sharepoint/v3/contenttype/forms"/>
  </ds:schemaRefs>
</ds:datastoreItem>
</file>

<file path=customXml/itemProps3.xml><?xml version="1.0" encoding="utf-8"?>
<ds:datastoreItem xmlns:ds="http://schemas.openxmlformats.org/officeDocument/2006/customXml" ds:itemID="{32D9DBB6-5484-4557-BFA6-3B69A235032E}">
  <ds:schemaRefs>
    <ds:schemaRef ds:uri="http://schemas.microsoft.com/office/infopath/2007/PartnerControls"/>
    <ds:schemaRef ds:uri="http://purl.org/dc/elements/1.1/"/>
    <ds:schemaRef ds:uri="1cbaf456-4157-4a43-888b-f08461241316"/>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727a4248-406b-40e2-ab9c-865e1be26f5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421</Words>
  <Characters>2488</Characters>
  <Application>Microsoft Office Word</Application>
  <DocSecurity>0</DocSecurity>
  <Lines>50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Kleed Cumming</dc:creator>
  <cp:keywords/>
  <dc:description/>
  <cp:lastModifiedBy>Kleed Cumming</cp:lastModifiedBy>
  <cp:revision>1</cp:revision>
  <dcterms:created xsi:type="dcterms:W3CDTF">2022-05-03T22:56:00Z</dcterms:created>
  <dcterms:modified xsi:type="dcterms:W3CDTF">2022-05-03T23:14:00Z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0x0101008F997A55A8FF604B9FA687D24174D118</vt:lpwstr>
  </property>
</Properties>
</file>